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1F" w:rsidRDefault="00D17E81" w:rsidP="00C05361">
      <w:pPr>
        <w:jc w:val="both"/>
      </w:pPr>
      <w:bookmarkStart w:id="0" w:name="_GoBack"/>
      <w:r>
        <w:t>11 czerwca</w:t>
      </w:r>
      <w:r w:rsidR="000E33E6">
        <w:t xml:space="preserve"> p</w:t>
      </w:r>
      <w:r w:rsidR="003160B5">
        <w:t>o raz kolejny, tym razem dwunasty, z Puław wyruszył pieszy Raj</w:t>
      </w:r>
      <w:r w:rsidR="00300606">
        <w:t>d</w:t>
      </w:r>
      <w:r w:rsidR="003160B5">
        <w:t xml:space="preserve"> mjr Mariana Bernaciaka „Orlika”. Rajd szczególny ze względu na przypadająca w tym roku 70. rocznicę śmierci </w:t>
      </w:r>
      <w:r w:rsidR="00440B8B">
        <w:t>patrona naszych wędrówek.</w:t>
      </w:r>
      <w:r w:rsidR="000E33E6">
        <w:t xml:space="preserve"> </w:t>
      </w:r>
      <w:r w:rsidR="009E691F">
        <w:t>Na Rajd zapraszamy głównie dzieci i młodzież, bo to oni i „Orlik” w tym przedsięwzięciu są najważniejsi. Liczymy,</w:t>
      </w:r>
      <w:r>
        <w:t xml:space="preserve"> że</w:t>
      </w:r>
      <w:r w:rsidR="009E691F">
        <w:t xml:space="preserve"> za jakiś czas</w:t>
      </w:r>
      <w:r>
        <w:t xml:space="preserve"> ktoś z nich</w:t>
      </w:r>
      <w:r w:rsidR="009E691F">
        <w:t xml:space="preserve"> </w:t>
      </w:r>
      <w:r>
        <w:t>będzie prowadzić</w:t>
      </w:r>
      <w:r>
        <w:t xml:space="preserve"> </w:t>
      </w:r>
      <w:r>
        <w:t>śladami „Orlika”</w:t>
      </w:r>
      <w:r>
        <w:t xml:space="preserve"> </w:t>
      </w:r>
      <w:r w:rsidR="009E691F">
        <w:t>k</w:t>
      </w:r>
      <w:r>
        <w:t>olejne grupy dzieci i młodzieży.</w:t>
      </w:r>
    </w:p>
    <w:p w:rsidR="0011720B" w:rsidRDefault="0011720B" w:rsidP="0011720B">
      <w:pPr>
        <w:jc w:val="both"/>
      </w:pPr>
      <w:r>
        <w:t>Od osób i wydarzeń z przeszłości oddziela nas czas. Miejsca trwają, choć i one p</w:t>
      </w:r>
      <w:r w:rsidR="00D17E81">
        <w:t>okrywają się osadem nie</w:t>
      </w:r>
      <w:r>
        <w:t>pamięci. Nasza pamięć bowiem potrzebuje pomocy – dlatego przeżywamy kolejne rocznice</w:t>
      </w:r>
      <w:r w:rsidR="00D17E81">
        <w:br/>
      </w:r>
      <w:r>
        <w:t>i odkrywamy historyczny kontekst zwyczajnych na co dzień miejsc. Miejski etap Rajdu przybliżył uczestnikom związek konkretnych miejsc z osobą „Orlika”.</w:t>
      </w:r>
    </w:p>
    <w:bookmarkEnd w:id="0"/>
    <w:p w:rsidR="0011720B" w:rsidRDefault="00F5248A" w:rsidP="0011720B">
      <w:pPr>
        <w:jc w:val="both"/>
      </w:pPr>
      <w:r>
        <w:t xml:space="preserve">Plac przed </w:t>
      </w:r>
      <w:r w:rsidR="0011720B">
        <w:t xml:space="preserve">Liceum </w:t>
      </w:r>
      <w:r>
        <w:t>Ogólnokształcącym im. ks</w:t>
      </w:r>
      <w:r w:rsidR="00C363F4">
        <w:t>.</w:t>
      </w:r>
      <w:r>
        <w:t xml:space="preserve"> A.J. Czartoryskiego był miejscem zawiązania Rajdu</w:t>
      </w:r>
      <w:r w:rsidR="00D17E81">
        <w:br/>
      </w:r>
      <w:r>
        <w:t>i ćwiczeń z podstaw musztry</w:t>
      </w:r>
      <w:r w:rsidR="00C363F4">
        <w:t>. Pod murami wiekowej</w:t>
      </w:r>
      <w:r w:rsidR="00D17E81">
        <w:t>,</w:t>
      </w:r>
      <w:r>
        <w:t xml:space="preserve"> </w:t>
      </w:r>
      <w:r w:rsidR="00D17E81">
        <w:t>z</w:t>
      </w:r>
      <w:r>
        <w:t>asłużonej dla Puław</w:t>
      </w:r>
      <w:r w:rsidR="00D17E81">
        <w:t xml:space="preserve"> placówki</w:t>
      </w:r>
      <w:r w:rsidR="00C363F4">
        <w:t>,</w:t>
      </w:r>
      <w:r>
        <w:t xml:space="preserve"> wspomnieliśmy egzamin matural</w:t>
      </w:r>
      <w:r w:rsidR="00C363F4">
        <w:t>ny z 1937 roku kiedy to wkraczający w dorosłość</w:t>
      </w:r>
      <w:r>
        <w:t xml:space="preserve"> Marian otrzymał świadectwo dojrzałości. Przywołaliśmy także innych absolwentów „</w:t>
      </w:r>
      <w:proofErr w:type="spellStart"/>
      <w:r>
        <w:t>Czartorycha</w:t>
      </w:r>
      <w:proofErr w:type="spellEnd"/>
      <w:r>
        <w:t>”</w:t>
      </w:r>
      <w:r w:rsidR="00D17E81">
        <w:t>:</w:t>
      </w:r>
      <w:r>
        <w:t xml:space="preserve"> Mariana Sikorę „Przepiórkę”</w:t>
      </w:r>
      <w:r w:rsidR="00D17E81">
        <w:br/>
      </w:r>
      <w:r>
        <w:t xml:space="preserve">i Mieczysława </w:t>
      </w:r>
      <w:proofErr w:type="spellStart"/>
      <w:r>
        <w:t>Chabrosa</w:t>
      </w:r>
      <w:proofErr w:type="spellEnd"/>
      <w:r>
        <w:t xml:space="preserve"> „Polonusa”</w:t>
      </w:r>
      <w:r w:rsidR="00D17E81">
        <w:t>,</w:t>
      </w:r>
      <w:r>
        <w:t xml:space="preserve"> żołnierzy Puławskiego Inspektoratu AK – WiN.</w:t>
      </w:r>
    </w:p>
    <w:p w:rsidR="00F5248A" w:rsidRDefault="00D17E81" w:rsidP="0011720B">
      <w:pPr>
        <w:jc w:val="both"/>
      </w:pPr>
      <w:r>
        <w:t>Zwartą kolumną</w:t>
      </w:r>
      <w:r w:rsidR="00F5248A">
        <w:t xml:space="preserve"> wzdłuż tej samej ulicy, którą „Orlik” </w:t>
      </w:r>
      <w:r w:rsidR="00114785">
        <w:t>24 kwietnia 1945 roku</w:t>
      </w:r>
      <w:r w:rsidR="00F5248A">
        <w:t xml:space="preserve"> jechał ze swoimi żołnierzami, dotarliśmy </w:t>
      </w:r>
      <w:r w:rsidR="00114785">
        <w:t xml:space="preserve">pod siedzibę Wojskowej Komendy Uzupełnień </w:t>
      </w:r>
      <w:r>
        <w:t>dawną</w:t>
      </w:r>
      <w:r w:rsidR="00114785">
        <w:t xml:space="preserve"> siedzibę Powiatowego Urzędu Bezpieczeństwa Publicznego. Stanęliśmy pod Katyniem Puławskim. 71 lat temu ten potworny, okrutny</w:t>
      </w:r>
      <w:r>
        <w:t xml:space="preserve"> i</w:t>
      </w:r>
      <w:r w:rsidR="00114785">
        <w:t xml:space="preserve"> owiany zła sławą areszt został rozbity przez oddział „Orlika” – </w:t>
      </w:r>
      <w:r>
        <w:t>uwolniono uwięzionych</w:t>
      </w:r>
      <w:r>
        <w:br/>
        <w:t xml:space="preserve">i </w:t>
      </w:r>
      <w:r w:rsidR="00114785">
        <w:t>wymierzono słuszną karę</w:t>
      </w:r>
      <w:r>
        <w:t xml:space="preserve"> oprawcom</w:t>
      </w:r>
      <w:r w:rsidR="00114785">
        <w:t>. Pod murami ubecki</w:t>
      </w:r>
      <w:r w:rsidR="00D41986">
        <w:t xml:space="preserve">ej katowni wspomnieliśmy pamięć </w:t>
      </w:r>
      <w:r w:rsidR="00114785">
        <w:t xml:space="preserve">Mariana Sośniaka "Żaby” i Feliksa </w:t>
      </w:r>
      <w:proofErr w:type="spellStart"/>
      <w:r w:rsidR="00114785">
        <w:t>Tymoszuka</w:t>
      </w:r>
      <w:proofErr w:type="spellEnd"/>
      <w:r w:rsidR="00114785">
        <w:t xml:space="preserve"> „Longinusa” – żołnierzy plutonu </w:t>
      </w:r>
      <w:r w:rsidR="00D41986">
        <w:t xml:space="preserve">Piotra Mierzwińskiego </w:t>
      </w:r>
      <w:r w:rsidR="00114785">
        <w:t>„Wiernego”</w:t>
      </w:r>
      <w:r w:rsidR="00440B8B">
        <w:rPr>
          <w:rStyle w:val="Odwoanieprzypisudolnego"/>
        </w:rPr>
        <w:footnoteReference w:id="1"/>
      </w:r>
      <w:r w:rsidR="00114785">
        <w:t>, którzy miesiąc po wielkiej ucieczce ze Skrobowa zginęli w walce pod rozkazami „Orlika”</w:t>
      </w:r>
      <w:r w:rsidR="006E5CAC">
        <w:t xml:space="preserve">. </w:t>
      </w:r>
      <w:r>
        <w:t>Następnie wspomnieliśmy</w:t>
      </w:r>
      <w:r w:rsidR="006E5CAC">
        <w:t xml:space="preserve"> ofiary</w:t>
      </w:r>
      <w:r w:rsidR="00114785">
        <w:t xml:space="preserve"> </w:t>
      </w:r>
      <w:r w:rsidR="006E5CAC">
        <w:t xml:space="preserve">puławskiego UB – bezimiennych i tych , których imiona i nazwiska znamy, </w:t>
      </w:r>
      <w:r>
        <w:t>a także</w:t>
      </w:r>
      <w:r w:rsidR="006E5CAC">
        <w:t xml:space="preserve"> zamordowanych</w:t>
      </w:r>
      <w:r w:rsidR="00C363F4">
        <w:t xml:space="preserve"> wyrokami sądów doraźnych z lutego i marca</w:t>
      </w:r>
      <w:r w:rsidR="006E5CAC">
        <w:t xml:space="preserve"> 1946 roku.</w:t>
      </w:r>
    </w:p>
    <w:p w:rsidR="00C363F4" w:rsidRDefault="00C363F4" w:rsidP="0011720B">
      <w:pPr>
        <w:jc w:val="both"/>
      </w:pPr>
      <w:r>
        <w:t xml:space="preserve">Nieliczni pamiętają, że stojący </w:t>
      </w:r>
      <w:r w:rsidR="00D17E81">
        <w:t>do dziś</w:t>
      </w:r>
      <w:r w:rsidR="00D17E81" w:rsidRPr="00D17E81">
        <w:t xml:space="preserve"> </w:t>
      </w:r>
      <w:r w:rsidR="00D17E81">
        <w:t>obok dawnej siedziby PUBP</w:t>
      </w:r>
      <w:r w:rsidR="00D17E81">
        <w:t xml:space="preserve"> </w:t>
      </w:r>
      <w:r>
        <w:t>w centrum miasta pomnik poświęcony „bohaterom wspólnych walk o wyzwolenie Puław” ideowymi fundamentami sięga grobów enkawudzistów, zabitych w walce ze Zgrupowaniem „Orlika” w Lesie Stockim 24 maja 1945 roku.</w:t>
      </w:r>
      <w:r w:rsidR="00D17E81">
        <w:t xml:space="preserve"> Stojąc pod </w:t>
      </w:r>
      <w:r w:rsidR="00D41986">
        <w:t>pomnikiem, mówiliśmy uczestnikom rajdu o prawdzie</w:t>
      </w:r>
      <w:r w:rsidR="00D17E81">
        <w:t xml:space="preserve">, ponieważ </w:t>
      </w:r>
      <w:r w:rsidR="00D41986">
        <w:t xml:space="preserve">pomnik ten jest kłamstwem. Nie było wspólnych walk czerwonoarmistów i </w:t>
      </w:r>
      <w:proofErr w:type="spellStart"/>
      <w:r w:rsidR="00D41986">
        <w:t>berlingowców</w:t>
      </w:r>
      <w:proofErr w:type="spellEnd"/>
      <w:r w:rsidR="00D17E81">
        <w:t xml:space="preserve"> </w:t>
      </w:r>
      <w:r w:rsidR="00D17E81">
        <w:t>o Puławy</w:t>
      </w:r>
      <w:r w:rsidR="00D41986">
        <w:t>. Była „Burza”</w:t>
      </w:r>
      <w:r w:rsidR="00D17E81">
        <w:t>,</w:t>
      </w:r>
      <w:r w:rsidR="00D17E81">
        <w:br/>
      </w:r>
      <w:r w:rsidR="00D41986">
        <w:t>walczące z wycofującymi się Niemcami</w:t>
      </w:r>
      <w:r w:rsidR="00D17E81" w:rsidRPr="00D17E81">
        <w:t xml:space="preserve"> </w:t>
      </w:r>
      <w:r w:rsidR="00D17E81">
        <w:t>oddziały AK</w:t>
      </w:r>
      <w:r w:rsidR="00D17E81">
        <w:t>, zaś</w:t>
      </w:r>
      <w:r w:rsidR="00D41986">
        <w:t xml:space="preserve"> wieczorem wjechały sowieckie czołgi. </w:t>
      </w:r>
    </w:p>
    <w:p w:rsidR="00D41986" w:rsidRDefault="00D41986" w:rsidP="0011720B">
      <w:pPr>
        <w:jc w:val="both"/>
      </w:pPr>
      <w:r>
        <w:t>Rajdy „Orlika”</w:t>
      </w:r>
      <w:r w:rsidR="009C480C">
        <w:t xml:space="preserve"> są sztafetą</w:t>
      </w:r>
      <w:r>
        <w:t xml:space="preserve"> pokoleń. Pamięć, wartości, postawy, praca, wychowanie, </w:t>
      </w:r>
      <w:r w:rsidR="00FB3C2D">
        <w:t>szacunek dla przeszłości i troska o przyszłość – o to id</w:t>
      </w:r>
      <w:r w:rsidR="009C480C">
        <w:t>zie. W</w:t>
      </w:r>
      <w:r w:rsidR="00FB3C2D">
        <w:t xml:space="preserve"> miejskim </w:t>
      </w:r>
      <w:r w:rsidR="009C480C">
        <w:t xml:space="preserve">etapie Rajdu </w:t>
      </w:r>
      <w:r w:rsidR="00FB3C2D">
        <w:t>mijamy jedyną w Polsce ulicę mjr Maria</w:t>
      </w:r>
      <w:r w:rsidR="00D17E81">
        <w:t xml:space="preserve">na </w:t>
      </w:r>
      <w:proofErr w:type="spellStart"/>
      <w:r w:rsidR="00D17E81">
        <w:t>Bernaciaka</w:t>
      </w:r>
      <w:proofErr w:type="spellEnd"/>
      <w:r w:rsidR="00D17E81">
        <w:t xml:space="preserve"> „Orlika” dochodząc</w:t>
      </w:r>
      <w:r w:rsidR="00FB3C2D">
        <w:t xml:space="preserve"> do ronda im. Marii Kapturkiewicz – Szewczyk. Pani Maria należała do założycieli naszego Stowarzyszenia, wychowała w duchu patriotycznym</w:t>
      </w:r>
      <w:r w:rsidR="00D17E81" w:rsidRPr="00D17E81">
        <w:t xml:space="preserve"> </w:t>
      </w:r>
      <w:r w:rsidR="00D17E81">
        <w:t>rzesze młodzieży</w:t>
      </w:r>
      <w:r w:rsidR="00FB3C2D">
        <w:t>. Cieszyła się z kolejnych wychowawczo – historycznych inicjatyw. Wielu w Puławach zawdz</w:t>
      </w:r>
      <w:r w:rsidR="00306D29">
        <w:t xml:space="preserve">ięcza jej </w:t>
      </w:r>
      <w:r w:rsidR="00D17E81">
        <w:t xml:space="preserve">bardzo dużo,. Pani Maria </w:t>
      </w:r>
      <w:r w:rsidR="00306D29">
        <w:t>ucieleśniała tę</w:t>
      </w:r>
      <w:r w:rsidR="00FB3C2D">
        <w:t xml:space="preserve"> Polskę</w:t>
      </w:r>
      <w:r w:rsidR="00306D29">
        <w:t>,</w:t>
      </w:r>
      <w:r w:rsidR="00FB3C2D">
        <w:t xml:space="preserve"> o która walczył „Orlik” i jego żołnierze.</w:t>
      </w:r>
    </w:p>
    <w:p w:rsidR="0007374C" w:rsidRDefault="0007374C" w:rsidP="0011720B">
      <w:pPr>
        <w:jc w:val="both"/>
      </w:pPr>
      <w:r>
        <w:t>Kończy się etap miejski Rajdu a zaczyna terenowy. Okoliczne lasy, wąwozy i pola</w:t>
      </w:r>
      <w:r w:rsidR="00ED340B">
        <w:t xml:space="preserve">, </w:t>
      </w:r>
      <w:r w:rsidR="00B433C1">
        <w:t xml:space="preserve">Górki </w:t>
      </w:r>
      <w:proofErr w:type="spellStart"/>
      <w:r w:rsidR="00B433C1">
        <w:t>Parchackie</w:t>
      </w:r>
      <w:proofErr w:type="spellEnd"/>
      <w:r w:rsidR="00B433C1">
        <w:t xml:space="preserve"> </w:t>
      </w:r>
      <w:r>
        <w:t>to wymarzony teren do turystycznych wędrówek. Aktywny odpoczynek to także jedna z atrakcji Rajdu. Kolejna to pieśni partyzanckie. Z pieśnią na ustach maszeruje się raźniej. Do</w:t>
      </w:r>
      <w:r w:rsidR="003E3622">
        <w:t xml:space="preserve"> tradycji Rajdu zaliczą się już</w:t>
      </w:r>
      <w:r>
        <w:t xml:space="preserve"> nauka </w:t>
      </w:r>
      <w:r w:rsidR="009C480C">
        <w:t>Marszu o</w:t>
      </w:r>
      <w:r>
        <w:t xml:space="preserve">ddziału Zapory z lokalnymi historycznymi modyfikacjami. Z </w:t>
      </w:r>
      <w:r w:rsidR="003E3622">
        <w:t>opowiadań</w:t>
      </w:r>
      <w:r>
        <w:t xml:space="preserve"> Wacława </w:t>
      </w:r>
      <w:proofErr w:type="spellStart"/>
      <w:r>
        <w:lastRenderedPageBreak/>
        <w:t>Jasiochy</w:t>
      </w:r>
      <w:proofErr w:type="spellEnd"/>
      <w:r>
        <w:t xml:space="preserve"> „Rocha”, żołnierza sekcji zwiadu konnego OL pod dowództwem Jana Z. </w:t>
      </w:r>
      <w:proofErr w:type="spellStart"/>
      <w:r>
        <w:t>Targosińskiego</w:t>
      </w:r>
      <w:proofErr w:type="spellEnd"/>
      <w:r>
        <w:t xml:space="preserve"> „Hektora”, wiemy, że w rejonie Puław wspomniana pieśń funkcjonowała w wariancie, gdzie w ostatnim wersie </w:t>
      </w:r>
      <w:r w:rsidR="00FB52CC">
        <w:t xml:space="preserve">odpowiedniej </w:t>
      </w:r>
      <w:r>
        <w:t xml:space="preserve">zwrotki wymieniany był „Orlik” - „… </w:t>
      </w:r>
      <w:r w:rsidRPr="0007374C">
        <w:rPr>
          <w:i/>
        </w:rPr>
        <w:t>bo to jest „Orlika” piechota</w:t>
      </w:r>
      <w:r>
        <w:t xml:space="preserve">”. </w:t>
      </w:r>
      <w:r w:rsidR="009C480C">
        <w:t>Wiemy także, ż</w:t>
      </w:r>
      <w:r w:rsidR="00FB52CC">
        <w:t>e w swoich wspomnieniach Jerzy Jurkiewicz „</w:t>
      </w:r>
      <w:proofErr w:type="spellStart"/>
      <w:r w:rsidR="00FB52CC">
        <w:t>Junacz</w:t>
      </w:r>
      <w:proofErr w:type="spellEnd"/>
      <w:r w:rsidR="00FB52CC">
        <w:t xml:space="preserve">” –„Z Tarnopola do oddziału „Orlika” przywołując moment ujawnienia oddziału Zygmunta Wilczyńskiego „Żuka” w marcu 1947 roku w </w:t>
      </w:r>
      <w:r w:rsidR="00957699">
        <w:t xml:space="preserve">PUBP w </w:t>
      </w:r>
      <w:r w:rsidR="00FB52CC">
        <w:t>Puławach, opisuje także fakt ujawnienia pieśni partyzanckiej. Od</w:t>
      </w:r>
      <w:r w:rsidR="009C480C">
        <w:t>powiedni fragment pieśni w relacji „Junacza” brzmiał</w:t>
      </w:r>
      <w:r w:rsidR="00FB52CC">
        <w:t>:</w:t>
      </w:r>
    </w:p>
    <w:p w:rsidR="00FB52CC" w:rsidRDefault="00FB52CC" w:rsidP="0011720B">
      <w:pPr>
        <w:jc w:val="both"/>
      </w:pPr>
      <w:r>
        <w:t>„Pomylił się Stalin, pomylił się kat</w:t>
      </w:r>
    </w:p>
    <w:p w:rsidR="00FB52CC" w:rsidRDefault="00FB52CC" w:rsidP="0011720B">
      <w:pPr>
        <w:jc w:val="both"/>
      </w:pPr>
      <w:r>
        <w:t xml:space="preserve">A </w:t>
      </w:r>
      <w:r w:rsidR="009C480C">
        <w:t>z nim zdziczała hołota.</w:t>
      </w:r>
    </w:p>
    <w:p w:rsidR="00FB52CC" w:rsidRDefault="00FB52CC" w:rsidP="0011720B">
      <w:pPr>
        <w:jc w:val="both"/>
      </w:pPr>
      <w:r>
        <w:t>Za Sybir, za Katyń, za Zamek, , za krew</w:t>
      </w:r>
    </w:p>
    <w:p w:rsidR="00FB52CC" w:rsidRDefault="00FB52CC" w:rsidP="0011720B">
      <w:pPr>
        <w:jc w:val="both"/>
      </w:pPr>
      <w:r>
        <w:t>Zapłaci podziemna piechota!”</w:t>
      </w:r>
      <w:r>
        <w:rPr>
          <w:rStyle w:val="Odwoanieprzypisudolnego"/>
        </w:rPr>
        <w:footnoteReference w:id="2"/>
      </w:r>
    </w:p>
    <w:p w:rsidR="00FB52CC" w:rsidRDefault="009C480C" w:rsidP="0011720B">
      <w:pPr>
        <w:jc w:val="both"/>
      </w:pPr>
      <w:r>
        <w:t xml:space="preserve">Ubecy poczerwienieli z wściekłości, a Zygmunt Brzozowski ”Dąb”, kolejny </w:t>
      </w:r>
      <w:proofErr w:type="spellStart"/>
      <w:r>
        <w:t>skrobowiak</w:t>
      </w:r>
      <w:proofErr w:type="spellEnd"/>
      <w:r>
        <w:t xml:space="preserve"> w naszej opowieści, uspokoił smutnych panów</w:t>
      </w:r>
      <w:r w:rsidR="00ED340B">
        <w:t xml:space="preserve"> słowami</w:t>
      </w:r>
      <w:r>
        <w:t>: ”</w:t>
      </w:r>
      <w:r w:rsidRPr="009C480C">
        <w:rPr>
          <w:i/>
        </w:rPr>
        <w:t>Proszę się nie denerwować! Zdajemy wam broń i chcemy też zdać i swoje piosenki, których nie będziemy już śpiewać</w:t>
      </w:r>
      <w:r>
        <w:t>”</w:t>
      </w:r>
      <w:r>
        <w:rPr>
          <w:rStyle w:val="Odwoanieprzypisudolnego"/>
        </w:rPr>
        <w:footnoteReference w:id="3"/>
      </w:r>
      <w:r>
        <w:t>. Kolejne gr</w:t>
      </w:r>
      <w:r w:rsidR="00957699">
        <w:t>upy dzieci i młodzieży śpiewają</w:t>
      </w:r>
      <w:r>
        <w:t xml:space="preserve"> Marsz oddziału Zapo</w:t>
      </w:r>
      <w:r w:rsidR="00957699">
        <w:t xml:space="preserve">ry, Orlika i Żuka. Do tej pory nauczyliśmy tej pieśni </w:t>
      </w:r>
      <w:r w:rsidR="00ED340B">
        <w:t>o</w:t>
      </w:r>
      <w:r w:rsidR="00957699">
        <w:t>koło 120 osób.</w:t>
      </w:r>
    </w:p>
    <w:p w:rsidR="0011720B" w:rsidRDefault="00B433C1" w:rsidP="00C05361">
      <w:pPr>
        <w:jc w:val="both"/>
      </w:pPr>
      <w:r>
        <w:t>Pola dochodzące do lasu</w:t>
      </w:r>
      <w:r w:rsidR="00ED340B">
        <w:t xml:space="preserve"> i</w:t>
      </w:r>
      <w:r>
        <w:t xml:space="preserve"> głębokie jary odnóg wąwozów. Dochodzimy do Lasu Stockiego. </w:t>
      </w:r>
      <w:r w:rsidR="00ED340B">
        <w:t>Zanim jednak</w:t>
      </w:r>
      <w:r>
        <w:t xml:space="preserve"> osiągniemy miejsce pola bitwy</w:t>
      </w:r>
      <w:r w:rsidR="00ED340B">
        <w:t>,</w:t>
      </w:r>
      <w:r>
        <w:t xml:space="preserve"> </w:t>
      </w:r>
      <w:r w:rsidR="0032248A">
        <w:t xml:space="preserve">docieramy </w:t>
      </w:r>
      <w:r w:rsidR="00957699">
        <w:t xml:space="preserve">do </w:t>
      </w:r>
      <w:r>
        <w:t>wysunięte</w:t>
      </w:r>
      <w:r w:rsidR="0032248A">
        <w:t>go punktu</w:t>
      </w:r>
      <w:r>
        <w:t xml:space="preserve"> obserwacyjne</w:t>
      </w:r>
      <w:r w:rsidR="00ED340B">
        <w:t>go</w:t>
      </w:r>
      <w:r>
        <w:t xml:space="preserve"> i ubezpieczające</w:t>
      </w:r>
      <w:r w:rsidR="0032248A">
        <w:t>go</w:t>
      </w:r>
      <w:r>
        <w:t>. Na dnie głębokiego dołu kamienie, u krawędzi metalowy krzyż, którego nie zauważysz , jeżel</w:t>
      </w:r>
      <w:r w:rsidR="0032248A">
        <w:t>i nie wiesz ,ż</w:t>
      </w:r>
      <w:r>
        <w:t xml:space="preserve">e tam </w:t>
      </w:r>
      <w:proofErr w:type="spellStart"/>
      <w:r>
        <w:t>j</w:t>
      </w:r>
      <w:r w:rsidR="00ED340B">
        <w:t>się</w:t>
      </w:r>
      <w:proofErr w:type="spellEnd"/>
      <w:r w:rsidR="00ED340B">
        <w:t xml:space="preserve"> znajduje</w:t>
      </w:r>
      <w:r>
        <w:t xml:space="preserve">. </w:t>
      </w:r>
      <w:r w:rsidR="00ED340B">
        <w:t>Jest t</w:t>
      </w:r>
      <w:r>
        <w:t>o miejsce</w:t>
      </w:r>
      <w:r w:rsidR="00ED340B">
        <w:t>,</w:t>
      </w:r>
      <w:r>
        <w:t xml:space="preserve"> gdzie od dnia bitwy spoczywa prawdopodobnie Józef Jeżewski „Szczyt”, żołnierz „Orlika”. Znaleziony w kilka dni po bitwie </w:t>
      </w:r>
      <w:r w:rsidR="00ED340B">
        <w:t>został</w:t>
      </w:r>
      <w:r>
        <w:t xml:space="preserve"> pochowany przez miejscowych</w:t>
      </w:r>
      <w:r w:rsidR="00AA4BB3">
        <w:rPr>
          <w:rStyle w:val="Odwoanieprzypisudolnego"/>
        </w:rPr>
        <w:footnoteReference w:id="4"/>
      </w:r>
      <w:r>
        <w:t xml:space="preserve">. </w:t>
      </w:r>
      <w:r w:rsidR="00ED340B">
        <w:t>Tutaj d</w:t>
      </w:r>
      <w:r>
        <w:t>otykamy historii.</w:t>
      </w:r>
      <w:r w:rsidR="000A3218">
        <w:t xml:space="preserve"> Dzieci,</w:t>
      </w:r>
      <w:r>
        <w:t xml:space="preserve"> młodzież </w:t>
      </w:r>
      <w:r w:rsidR="000A3218">
        <w:t xml:space="preserve">dorośli </w:t>
      </w:r>
      <w:r>
        <w:t xml:space="preserve">milczą, wyczuwa się powagę chwili. </w:t>
      </w:r>
      <w:r w:rsidR="00ED340B">
        <w:t xml:space="preserve">Dla </w:t>
      </w:r>
      <w:r>
        <w:t xml:space="preserve">takich </w:t>
      </w:r>
      <w:r w:rsidR="00ED340B">
        <w:t>właśnie momentów</w:t>
      </w:r>
      <w:r>
        <w:t xml:space="preserve"> organizujemy kolejne rajdy. </w:t>
      </w:r>
      <w:r w:rsidR="00ED340B">
        <w:t>Na t</w:t>
      </w:r>
      <w:r>
        <w:t>ablicz</w:t>
      </w:r>
      <w:r w:rsidR="00ED340B">
        <w:t>ce na krzyżu widnieje data śmierci</w:t>
      </w:r>
      <w:r>
        <w:t xml:space="preserve"> – 24 </w:t>
      </w:r>
      <w:r w:rsidR="00AA4BB3">
        <w:t>maj</w:t>
      </w:r>
      <w:r w:rsidR="00761905">
        <w:t>a</w:t>
      </w:r>
      <w:r>
        <w:t xml:space="preserve"> 1945 roku. A</w:t>
      </w:r>
      <w:r w:rsidR="00AA4BB3">
        <w:t xml:space="preserve"> </w:t>
      </w:r>
      <w:r>
        <w:t>kiedy zakończyła się wojna</w:t>
      </w:r>
      <w:r w:rsidR="00AA4BB3">
        <w:t>? No właśnie</w:t>
      </w:r>
      <w:r w:rsidR="00ED340B">
        <w:t>… Z jednej strony wersja oficjalna wersja, z drugiej ta</w:t>
      </w:r>
      <w:r w:rsidR="00AA4BB3">
        <w:t xml:space="preserve"> po latach odkrywana i przyswajana.</w:t>
      </w:r>
      <w:r w:rsidR="004D0BD2">
        <w:t xml:space="preserve"> Idziemy dalej. Wcho</w:t>
      </w:r>
      <w:r w:rsidR="003A5EA0">
        <w:t xml:space="preserve">dzimy do zachodniej części Lasu Stockiego – </w:t>
      </w:r>
      <w:r w:rsidR="004D0BD2">
        <w:t>Okręglic</w:t>
      </w:r>
      <w:r w:rsidR="003A5EA0">
        <w:t>y. To tu kwaterował sztab i poszczególne oddziały.</w:t>
      </w:r>
      <w:r w:rsidR="008D0708">
        <w:t xml:space="preserve"> Padają nieznane nazwy – wąwóz Zadole, </w:t>
      </w:r>
      <w:proofErr w:type="spellStart"/>
      <w:r w:rsidR="008D0708">
        <w:t>Glibienny</w:t>
      </w:r>
      <w:proofErr w:type="spellEnd"/>
      <w:r w:rsidR="008D0708">
        <w:t xml:space="preserve"> Dół – niemi świadkowie bitwy. Niemy świadek bitwy to </w:t>
      </w:r>
      <w:r w:rsidR="00ED340B">
        <w:t xml:space="preserve">również </w:t>
      </w:r>
      <w:r w:rsidR="008D0708">
        <w:t>postawiony w latach dziewięćdziesiątych na miejscu pochówku poległych żołnierzy „Orlika”</w:t>
      </w:r>
      <w:r w:rsidR="00ED340B">
        <w:t xml:space="preserve"> </w:t>
      </w:r>
      <w:r w:rsidR="00ED340B">
        <w:t>pomnik</w:t>
      </w:r>
      <w:r w:rsidR="008D0708">
        <w:t xml:space="preserve">. </w:t>
      </w:r>
      <w:r w:rsidR="00530A3C">
        <w:t>11 lub 12 zabitych, 8 z nich znanych z imienia</w:t>
      </w:r>
      <w:r w:rsidR="00201A43">
        <w:t xml:space="preserve"> i nazwiska, 10 rannych. Wś</w:t>
      </w:r>
      <w:r w:rsidR="00530A3C">
        <w:t>r</w:t>
      </w:r>
      <w:r w:rsidR="00ED340B">
        <w:t>ód walczących z resortem i NKWD</w:t>
      </w:r>
      <w:r w:rsidR="00530A3C">
        <w:t xml:space="preserve"> dwóch, którzy przeżyli mord w Owczarni</w:t>
      </w:r>
      <w:r w:rsidR="00ED340B">
        <w:t xml:space="preserve">: </w:t>
      </w:r>
      <w:r w:rsidR="00530A3C">
        <w:t>„Polonus” i „Junior”. Zagmatwane są koleje losu. Pod pomnikiem poległych w Lesie Stockim m</w:t>
      </w:r>
      <w:r w:rsidR="00ED340B">
        <w:t>a</w:t>
      </w:r>
      <w:r w:rsidR="00530A3C">
        <w:t xml:space="preserve"> miejsce główny Apel Pamięci. Po raz kolejny tego dnia wzywaliśmy </w:t>
      </w:r>
      <w:r w:rsidR="00000559">
        <w:t xml:space="preserve">poległych: ”Konrada”, </w:t>
      </w:r>
      <w:r w:rsidR="00530A3C">
        <w:t>„Zagończyka”, „Przepiórkę”, „Spokojnego” i jego żonę „Zosię”, „Świta”, „Żuka”, „Rocha”, „</w:t>
      </w:r>
      <w:proofErr w:type="spellStart"/>
      <w:r w:rsidR="00530A3C">
        <w:t>Granata</w:t>
      </w:r>
      <w:proofErr w:type="spellEnd"/>
      <w:r w:rsidR="00530A3C">
        <w:t xml:space="preserve">”, </w:t>
      </w:r>
      <w:r w:rsidR="00000559">
        <w:t>poległych w L</w:t>
      </w:r>
      <w:r w:rsidR="00201A43">
        <w:t xml:space="preserve">esie Stockim - </w:t>
      </w:r>
      <w:r w:rsidR="00530A3C">
        <w:t>„</w:t>
      </w:r>
      <w:proofErr w:type="spellStart"/>
      <w:r w:rsidR="00530A3C">
        <w:t>Szczyta</w:t>
      </w:r>
      <w:proofErr w:type="spellEnd"/>
      <w:r w:rsidR="00530A3C">
        <w:t>”, „Karasia”, „Niezapominajkę”, „Spłonkę”, „Straconego”, „Bystrego”, „Płonkę”</w:t>
      </w:r>
      <w:r w:rsidR="00201A43">
        <w:t xml:space="preserve">, „Budzika”. Wzywaliśmy poległego „Orlika” i </w:t>
      </w:r>
      <w:r w:rsidR="00EC5DC8">
        <w:t>mówiliśmy o kolejnej dacie - 24 czerwca</w:t>
      </w:r>
      <w:r w:rsidR="00201A43">
        <w:t xml:space="preserve"> 1946 roku</w:t>
      </w:r>
      <w:r w:rsidR="00ED340B">
        <w:t>…</w:t>
      </w:r>
      <w:r w:rsidR="00ED340B">
        <w:br/>
      </w:r>
      <w:r w:rsidR="00201A43">
        <w:t xml:space="preserve">Fatalny zbieg okoliczności - droga z Życzyna, okulały koń, kuźnia w Piotrówku, </w:t>
      </w:r>
      <w:r w:rsidR="00521138">
        <w:t xml:space="preserve">sołtys gromady Więcków, </w:t>
      </w:r>
      <w:r w:rsidR="00201A43">
        <w:t>mi</w:t>
      </w:r>
      <w:r w:rsidR="00521138">
        <w:t>licjanci z Trojanowa i saperzy z I. Dywizji im Tadeusza Kościuszki</w:t>
      </w:r>
      <w:r w:rsidR="00201A43">
        <w:t xml:space="preserve"> zabezpieczający referendum. Około południa w polach za wsią, </w:t>
      </w:r>
      <w:r w:rsidR="00521138">
        <w:t xml:space="preserve">w </w:t>
      </w:r>
      <w:r w:rsidR="00201A43">
        <w:t>ostatniej walce zginą</w:t>
      </w:r>
      <w:r w:rsidR="00521138">
        <w:t xml:space="preserve">ł mjr Marian Bernaciak „Orlik” </w:t>
      </w:r>
      <w:r w:rsidR="00521138">
        <w:lastRenderedPageBreak/>
        <w:t>a wraz z nim Leon Jankowski „Obarek”</w:t>
      </w:r>
      <w:r w:rsidR="00923E2E">
        <w:rPr>
          <w:rStyle w:val="Odwoanieprzypisudolnego"/>
        </w:rPr>
        <w:footnoteReference w:id="5"/>
      </w:r>
      <w:r w:rsidR="00521138">
        <w:t xml:space="preserve"> żołnierz</w:t>
      </w:r>
      <w:r w:rsidR="00EC5DC8">
        <w:t>,</w:t>
      </w:r>
      <w:r w:rsidR="00521138">
        <w:t xml:space="preserve"> który go ochraniał.</w:t>
      </w:r>
      <w:r w:rsidR="002F495F">
        <w:t xml:space="preserve"> </w:t>
      </w:r>
      <w:r w:rsidR="00ED340B">
        <w:t>Im i wszystkim p</w:t>
      </w:r>
      <w:r w:rsidR="002F495F">
        <w:t xml:space="preserve">oległym </w:t>
      </w:r>
      <w:r w:rsidR="00ED340B">
        <w:t xml:space="preserve">nasze </w:t>
      </w:r>
      <w:r w:rsidR="002F495F">
        <w:t>dziewczęta</w:t>
      </w:r>
      <w:r w:rsidR="00DE7DC4">
        <w:t xml:space="preserve"> nazbierały polnych kwiatów i złożyły </w:t>
      </w:r>
      <w:r w:rsidR="00ED340B">
        <w:t>u stóp pomnika</w:t>
      </w:r>
      <w:r w:rsidR="00DE7DC4">
        <w:t>.</w:t>
      </w:r>
    </w:p>
    <w:p w:rsidR="00E20D03" w:rsidRDefault="00181BE0" w:rsidP="00C05361">
      <w:pPr>
        <w:jc w:val="both"/>
      </w:pPr>
      <w:r>
        <w:t>Ostatni punkt Rajdu</w:t>
      </w:r>
      <w:r w:rsidR="00ED340B">
        <w:t xml:space="preserve"> </w:t>
      </w:r>
      <w:r>
        <w:t>- wręcze</w:t>
      </w:r>
      <w:r w:rsidR="00000559">
        <w:t xml:space="preserve">nie legitymacji potwierdzających przejście trasy i okolicznościowej odznaki rajdowej. </w:t>
      </w:r>
      <w:r w:rsidR="00923E2E">
        <w:t>Postanowiliśmy symbolicznie komendę Rajdu oddać „Orlikowi”</w:t>
      </w:r>
      <w:r w:rsidR="00ED340B">
        <w:t>,</w:t>
      </w:r>
      <w:r w:rsidR="00923E2E">
        <w:t xml:space="preserve"> co potwierdza faksymilia podpisu Komendanta, któr</w:t>
      </w:r>
      <w:r w:rsidR="00ED340B">
        <w:t xml:space="preserve">ą </w:t>
      </w:r>
      <w:r w:rsidR="00923E2E">
        <w:t xml:space="preserve">odnaleźliśmy w zachowanych archiwach oddziału „Orlika”. Przewodnim motywem graficznym </w:t>
      </w:r>
      <w:r w:rsidR="00616BA5">
        <w:t xml:space="preserve">XII </w:t>
      </w:r>
      <w:r w:rsidR="00923E2E">
        <w:t xml:space="preserve">Rajdu uczyniliśmy </w:t>
      </w:r>
      <w:r w:rsidR="00616BA5">
        <w:t>Krzyż Srebrny Orderu Wojennego Virtuti Militari</w:t>
      </w:r>
      <w:r>
        <w:t>,</w:t>
      </w:r>
      <w:r w:rsidR="00616BA5">
        <w:t xml:space="preserve"> który umieściliśmy na legitymacji i odznace rajdowej. Chcemy w ten skromny i symboliczny </w:t>
      </w:r>
      <w:r w:rsidR="00ED340B">
        <w:t xml:space="preserve">sposób </w:t>
      </w:r>
      <w:r w:rsidR="00616BA5">
        <w:t xml:space="preserve">przypomnieć </w:t>
      </w:r>
      <w:r w:rsidR="00ED340B">
        <w:t>i uhonorować</w:t>
      </w:r>
      <w:r w:rsidR="00ED340B">
        <w:t xml:space="preserve"> </w:t>
      </w:r>
      <w:r w:rsidR="00616BA5">
        <w:t xml:space="preserve">Jego zasługi. W rozkazie nr 319 z 1 czerwca 1945 roku Delegat Sił Zbrojnych na Kraj nadał mjr Marianowi </w:t>
      </w:r>
      <w:proofErr w:type="spellStart"/>
      <w:r w:rsidR="00616BA5">
        <w:t>Bernaciakowi</w:t>
      </w:r>
      <w:proofErr w:type="spellEnd"/>
      <w:r w:rsidR="00616BA5">
        <w:t xml:space="preserve"> „Orlikowi” wspomniane odznaczenie.</w:t>
      </w:r>
      <w:r w:rsidR="00ED340B">
        <w:br/>
      </w:r>
      <w:r w:rsidR="00616BA5">
        <w:t xml:space="preserve">Ani „Orlik”, ani jego rodzina nie otrzymali </w:t>
      </w:r>
      <w:r w:rsidR="00ED340B">
        <w:t xml:space="preserve">nigdy </w:t>
      </w:r>
      <w:r w:rsidR="00616BA5">
        <w:t xml:space="preserve">emblematu i legitymacji odznaczeniowej. W grudniu zeszłego roku wystąpiliśmy do Kancelarii Prezydenta Rzeczypospolitej Polskiej o wydanie emblematu i legitymacji, których „Orlik” nie doczekał. </w:t>
      </w:r>
      <w:r>
        <w:t xml:space="preserve">Czekamy </w:t>
      </w:r>
      <w:r w:rsidR="00957699">
        <w:t xml:space="preserve">z niecierpliwością </w:t>
      </w:r>
      <w:r>
        <w:t>na decyzję.</w:t>
      </w:r>
    </w:p>
    <w:p w:rsidR="00616BA5" w:rsidRDefault="00252746" w:rsidP="00C05361">
      <w:pPr>
        <w:jc w:val="both"/>
      </w:pPr>
      <w:r>
        <w:t>Mamy nadzieję, że za rok najmłodsza uczestniczka Rajdu</w:t>
      </w:r>
      <w:r w:rsidR="00ED340B">
        <w:t xml:space="preserve"> –</w:t>
      </w:r>
      <w:r>
        <w:t xml:space="preserve"> Zuzia</w:t>
      </w:r>
      <w:r w:rsidR="00ED340B">
        <w:t>,</w:t>
      </w:r>
      <w:r>
        <w:t xml:space="preserve"> po raz kolejny</w:t>
      </w:r>
      <w:r w:rsidR="00ED340B">
        <w:t xml:space="preserve"> wraz</w:t>
      </w:r>
      <w:r w:rsidR="002F495F">
        <w:t xml:space="preserve"> z całą rodziną, </w:t>
      </w:r>
      <w:r>
        <w:t xml:space="preserve"> pójd</w:t>
      </w:r>
      <w:r w:rsidR="00E02289">
        <w:t>zie z nami szukać śladów majora, a</w:t>
      </w:r>
      <w:r>
        <w:t xml:space="preserve"> </w:t>
      </w:r>
      <w:r w:rsidR="002F495F" w:rsidRPr="002F495F">
        <w:t xml:space="preserve">harcerz </w:t>
      </w:r>
      <w:r>
        <w:t>Andrzej, który rozpoczął przygodę rajdową</w:t>
      </w:r>
      <w:r w:rsidR="00E02289">
        <w:br/>
      </w:r>
      <w:r>
        <w:t>w podstawówce</w:t>
      </w:r>
      <w:r w:rsidR="00E02289">
        <w:t xml:space="preserve"> już</w:t>
      </w:r>
      <w:r w:rsidR="002F495F">
        <w:t xml:space="preserve"> jako licealista pójdzie po raz siódmy. Do zobaczenia za rok na </w:t>
      </w:r>
      <w:proofErr w:type="spellStart"/>
      <w:r w:rsidR="002F495F">
        <w:t>orlikowym</w:t>
      </w:r>
      <w:proofErr w:type="spellEnd"/>
      <w:r w:rsidR="002F495F">
        <w:t xml:space="preserve"> szlaku.</w:t>
      </w:r>
    </w:p>
    <w:p w:rsidR="00E02289" w:rsidRDefault="002F495F" w:rsidP="00C05361">
      <w:pPr>
        <w:jc w:val="both"/>
      </w:pPr>
      <w:r>
        <w:t>XII Rajd mjr Mariana Bernaciaka „Orlika” przygotowało i poprowadziło Stowarzyszenie Grupa Historyczna 15 PP „Wilków”. W Rajdzie udział wzięły 44 osoby</w:t>
      </w:r>
      <w:r w:rsidR="00E02289">
        <w:t>,</w:t>
      </w:r>
      <w:r>
        <w:t xml:space="preserve"> głównie dzieci i młodzież ze szkół puławskich – SP nr 3, PG nr 3, ZSE im Szarych Szeregów</w:t>
      </w:r>
      <w:r w:rsidR="00181BE0">
        <w:t>.</w:t>
      </w:r>
    </w:p>
    <w:p w:rsidR="002F495F" w:rsidRDefault="00181BE0" w:rsidP="00C05361">
      <w:pPr>
        <w:jc w:val="both"/>
      </w:pPr>
      <w:r>
        <w:t xml:space="preserve">Komenda Rajdu: Komendant – mjr Marian </w:t>
      </w:r>
      <w:proofErr w:type="spellStart"/>
      <w:r>
        <w:t>Bernaciak</w:t>
      </w:r>
      <w:proofErr w:type="spellEnd"/>
      <w:r>
        <w:t xml:space="preserve"> „Orlik”, z-c Komendanta</w:t>
      </w:r>
      <w:r w:rsidR="00E02289">
        <w:t xml:space="preserve"> -</w:t>
      </w:r>
      <w:r>
        <w:t xml:space="preserve"> Wojciech Pikuła, przewodnik – Ryszard Bałabuch, medyk i przewodnik historyczny – Wojciech Kostecki, logistyka</w:t>
      </w:r>
      <w:r w:rsidR="00E02289">
        <w:br/>
      </w:r>
      <w:r>
        <w:t xml:space="preserve">i śpiewniki – Krzysztof Jaworski i </w:t>
      </w:r>
      <w:r w:rsidR="00FE16C1">
        <w:t xml:space="preserve">Anna </w:t>
      </w:r>
      <w:proofErr w:type="spellStart"/>
      <w:r w:rsidR="00FE16C1">
        <w:t>Marzec</w:t>
      </w:r>
      <w:r>
        <w:t>W</w:t>
      </w:r>
      <w:proofErr w:type="spellEnd"/>
      <w:r>
        <w:t>, zabezpieczenie marszu i musztra – Tomasz i Łukasz Wójtowicz – wychowankowie Rajdu</w:t>
      </w:r>
      <w:r w:rsidR="000E33E6">
        <w:t xml:space="preserve">, Kamil Wolanin, media Kamil Niemczuk, fotograf- Marcin </w:t>
      </w:r>
      <w:proofErr w:type="spellStart"/>
      <w:r w:rsidR="000E33E6">
        <w:t>Mitruczuk</w:t>
      </w:r>
      <w:proofErr w:type="spellEnd"/>
      <w:r w:rsidR="000E33E6">
        <w:t>.</w:t>
      </w:r>
    </w:p>
    <w:p w:rsidR="009E691F" w:rsidRPr="00C05361" w:rsidRDefault="009E691F" w:rsidP="00C053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91F" w:rsidRPr="00C0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B4" w:rsidRDefault="00F966B4" w:rsidP="00FB52CC">
      <w:pPr>
        <w:spacing w:after="0" w:line="240" w:lineRule="auto"/>
      </w:pPr>
      <w:r>
        <w:separator/>
      </w:r>
    </w:p>
  </w:endnote>
  <w:endnote w:type="continuationSeparator" w:id="0">
    <w:p w:rsidR="00F966B4" w:rsidRDefault="00F966B4" w:rsidP="00FB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B4" w:rsidRDefault="00F966B4" w:rsidP="00FB52CC">
      <w:pPr>
        <w:spacing w:after="0" w:line="240" w:lineRule="auto"/>
      </w:pPr>
      <w:r>
        <w:separator/>
      </w:r>
    </w:p>
  </w:footnote>
  <w:footnote w:type="continuationSeparator" w:id="0">
    <w:p w:rsidR="00F966B4" w:rsidRDefault="00F966B4" w:rsidP="00FB52CC">
      <w:pPr>
        <w:spacing w:after="0" w:line="240" w:lineRule="auto"/>
      </w:pPr>
      <w:r>
        <w:continuationSeparator/>
      </w:r>
    </w:p>
  </w:footnote>
  <w:footnote w:id="1">
    <w:p w:rsidR="00440B8B" w:rsidRDefault="00440B8B">
      <w:pPr>
        <w:pStyle w:val="Tekstprzypisudolnego"/>
      </w:pPr>
      <w:r>
        <w:rPr>
          <w:rStyle w:val="Odwoanieprzypisudolnego"/>
        </w:rPr>
        <w:footnoteRef/>
      </w:r>
      <w:r>
        <w:t xml:space="preserve"> Jerzy Ślaski, Skrobów, Dzieje obozu NKWD dla żołnierzy AK 1944 – 1945, Instytut Wydawniczy </w:t>
      </w:r>
      <w:proofErr w:type="spellStart"/>
      <w:r>
        <w:t>Pax</w:t>
      </w:r>
      <w:proofErr w:type="spellEnd"/>
      <w:r>
        <w:t xml:space="preserve">, Warszawa 1990, </w:t>
      </w:r>
      <w:proofErr w:type="spellStart"/>
      <w:r>
        <w:t>str</w:t>
      </w:r>
      <w:proofErr w:type="spellEnd"/>
      <w:r>
        <w:t xml:space="preserve">, </w:t>
      </w:r>
      <w:r w:rsidR="00DF2812">
        <w:t xml:space="preserve">35,19, </w:t>
      </w:r>
    </w:p>
  </w:footnote>
  <w:footnote w:id="2">
    <w:p w:rsidR="00FB52CC" w:rsidRDefault="00FB52CC">
      <w:pPr>
        <w:pStyle w:val="Tekstprzypisudolnego"/>
      </w:pPr>
      <w:r>
        <w:rPr>
          <w:rStyle w:val="Odwoanieprzypisudolnego"/>
        </w:rPr>
        <w:footnoteRef/>
      </w:r>
      <w:r>
        <w:t xml:space="preserve"> Jerzy Jurkiewicz „</w:t>
      </w:r>
      <w:proofErr w:type="spellStart"/>
      <w:r>
        <w:t>Junacz</w:t>
      </w:r>
      <w:proofErr w:type="spellEnd"/>
      <w:r>
        <w:t xml:space="preserve">” Z Tarnopola do oddziału „Orlika”, </w:t>
      </w:r>
      <w:proofErr w:type="spellStart"/>
      <w:r>
        <w:t>Norbertinum</w:t>
      </w:r>
      <w:proofErr w:type="spellEnd"/>
      <w:r>
        <w:t>, Lublin 2004, str.90</w:t>
      </w:r>
    </w:p>
  </w:footnote>
  <w:footnote w:id="3">
    <w:p w:rsidR="009C480C" w:rsidRDefault="009C480C">
      <w:pPr>
        <w:pStyle w:val="Tekstprzypisudolnego"/>
      </w:pPr>
      <w:r>
        <w:rPr>
          <w:rStyle w:val="Odwoanieprzypisudolnego"/>
        </w:rPr>
        <w:footnoteRef/>
      </w:r>
      <w:r>
        <w:t xml:space="preserve"> Tamże str. 90</w:t>
      </w:r>
    </w:p>
  </w:footnote>
  <w:footnote w:id="4">
    <w:p w:rsidR="00AA4BB3" w:rsidRDefault="00AA4BB3">
      <w:pPr>
        <w:pStyle w:val="Tekstprzypisudolnego"/>
      </w:pPr>
      <w:r>
        <w:rPr>
          <w:rStyle w:val="Odwoanieprzypisudolnego"/>
        </w:rPr>
        <w:footnoteRef/>
      </w:r>
      <w:r>
        <w:t xml:space="preserve"> Aleksander </w:t>
      </w:r>
      <w:proofErr w:type="spellStart"/>
      <w:r>
        <w:t>Lewtak</w:t>
      </w:r>
      <w:proofErr w:type="spellEnd"/>
      <w:r>
        <w:t>, Bitwa w Lesie Stockim, Końskowola 2005, str. 49 - 50</w:t>
      </w:r>
    </w:p>
  </w:footnote>
  <w:footnote w:id="5">
    <w:p w:rsidR="00923E2E" w:rsidRDefault="00923E2E">
      <w:pPr>
        <w:pStyle w:val="Tekstprzypisudolnego"/>
      </w:pPr>
      <w:r>
        <w:rPr>
          <w:rStyle w:val="Odwoanieprzypisudolnego"/>
        </w:rPr>
        <w:footnoteRef/>
      </w:r>
      <w:r>
        <w:t xml:space="preserve"> Mirosław Sulej Marian Bernaciak „Orlik” Biografia, Oficyna Wydawnicza Volumen, Warszawa, 2015, str. 27,458 - 461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61"/>
    <w:rsid w:val="00000559"/>
    <w:rsid w:val="00057059"/>
    <w:rsid w:val="0007374C"/>
    <w:rsid w:val="000A3218"/>
    <w:rsid w:val="000E33E6"/>
    <w:rsid w:val="000E75C9"/>
    <w:rsid w:val="00114785"/>
    <w:rsid w:val="0011720B"/>
    <w:rsid w:val="00181BE0"/>
    <w:rsid w:val="00201A43"/>
    <w:rsid w:val="00252746"/>
    <w:rsid w:val="002F495F"/>
    <w:rsid w:val="00300606"/>
    <w:rsid w:val="00306D29"/>
    <w:rsid w:val="003160B5"/>
    <w:rsid w:val="0032248A"/>
    <w:rsid w:val="00334CF9"/>
    <w:rsid w:val="003A5EA0"/>
    <w:rsid w:val="003E3622"/>
    <w:rsid w:val="00440B8B"/>
    <w:rsid w:val="004D0BD2"/>
    <w:rsid w:val="00521138"/>
    <w:rsid w:val="00530A3C"/>
    <w:rsid w:val="0057029C"/>
    <w:rsid w:val="00616BA5"/>
    <w:rsid w:val="00660EE3"/>
    <w:rsid w:val="006E5CAC"/>
    <w:rsid w:val="00761905"/>
    <w:rsid w:val="008D0708"/>
    <w:rsid w:val="00923E2E"/>
    <w:rsid w:val="00957699"/>
    <w:rsid w:val="009C480C"/>
    <w:rsid w:val="009E691F"/>
    <w:rsid w:val="00AA4BB3"/>
    <w:rsid w:val="00B433C1"/>
    <w:rsid w:val="00C05361"/>
    <w:rsid w:val="00C363F4"/>
    <w:rsid w:val="00CD4222"/>
    <w:rsid w:val="00D17E81"/>
    <w:rsid w:val="00D24BD0"/>
    <w:rsid w:val="00D41986"/>
    <w:rsid w:val="00DE7DC4"/>
    <w:rsid w:val="00DF2812"/>
    <w:rsid w:val="00E02289"/>
    <w:rsid w:val="00E20D03"/>
    <w:rsid w:val="00E23947"/>
    <w:rsid w:val="00EC5DC8"/>
    <w:rsid w:val="00ED340B"/>
    <w:rsid w:val="00F5248A"/>
    <w:rsid w:val="00F966B4"/>
    <w:rsid w:val="00FB3C2D"/>
    <w:rsid w:val="00FB52CC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2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2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FA27-9D88-40F5-A6CD-FE9AB237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Kostek</dc:creator>
  <cp:lastModifiedBy>Wojciech Pikula</cp:lastModifiedBy>
  <cp:revision>31</cp:revision>
  <dcterms:created xsi:type="dcterms:W3CDTF">2016-06-12T18:42:00Z</dcterms:created>
  <dcterms:modified xsi:type="dcterms:W3CDTF">2016-06-17T12:43:00Z</dcterms:modified>
</cp:coreProperties>
</file>